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E5630" w:rsidRPr="003042D2" w:rsidRDefault="003042D2" w:rsidP="00A1647A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28"/>
          <w:u w:val="single"/>
        </w:rPr>
      </w:pPr>
      <w:r w:rsidRPr="003042D2">
        <w:rPr>
          <w:rFonts w:ascii="Times New Roman" w:hAnsi="Times New Roman" w:cs="Times New Roman"/>
          <w:b/>
          <w:sz w:val="32"/>
          <w:szCs w:val="28"/>
          <w:u w:val="single"/>
        </w:rPr>
        <w:t>Правила безопасности на воде в летний период</w:t>
      </w:r>
      <w:bookmarkStart w:id="0" w:name="_GoBack"/>
      <w:bookmarkEnd w:id="0"/>
    </w:p>
    <w:p w:rsidR="003042D2" w:rsidRPr="003042D2" w:rsidRDefault="003042D2" w:rsidP="003042D2">
      <w:pPr>
        <w:shd w:val="clear" w:color="auto" w:fill="FFFFFF"/>
        <w:spacing w:after="0" w:line="240" w:lineRule="auto"/>
        <w:jc w:val="both"/>
        <w:rPr>
          <w:rFonts w:ascii="yandex-sans" w:eastAsia="Times New Roman" w:hAnsi="yandex-sans" w:cs="Times New Roman"/>
          <w:color w:val="000000"/>
          <w:sz w:val="30"/>
          <w:szCs w:val="28"/>
          <w:lang w:eastAsia="ru-RU"/>
        </w:rPr>
      </w:pPr>
      <w:r w:rsidRPr="003042D2">
        <w:rPr>
          <w:rFonts w:ascii="Times New Roman" w:eastAsia="Times New Roman" w:hAnsi="Times New Roman" w:cs="Times New Roman"/>
          <w:color w:val="000000"/>
          <w:sz w:val="32"/>
          <w:szCs w:val="28"/>
          <w:lang w:eastAsia="ru-RU"/>
        </w:rPr>
        <w:t>На водных просторах России ежедневно возникают различного рода чрезвычайные ситуации, требующие проведения мероприятий по поиску и спасанию людей. Серьезной проблемой продолжает оставаться гибель людей на воде.</w:t>
      </w:r>
    </w:p>
    <w:p w:rsidR="003042D2" w:rsidRPr="003042D2" w:rsidRDefault="003042D2" w:rsidP="003042D2">
      <w:pPr>
        <w:shd w:val="clear" w:color="auto" w:fill="FFFFFF"/>
        <w:spacing w:after="0" w:line="240" w:lineRule="auto"/>
        <w:jc w:val="both"/>
        <w:rPr>
          <w:rFonts w:ascii="yandex-sans" w:eastAsia="Times New Roman" w:hAnsi="yandex-sans" w:cs="Times New Roman"/>
          <w:color w:val="000000"/>
          <w:sz w:val="30"/>
          <w:szCs w:val="28"/>
          <w:lang w:eastAsia="ru-RU"/>
        </w:rPr>
      </w:pPr>
      <w:r w:rsidRPr="003042D2">
        <w:rPr>
          <w:rFonts w:ascii="Times New Roman" w:eastAsia="Times New Roman" w:hAnsi="Times New Roman" w:cs="Times New Roman"/>
          <w:color w:val="000000"/>
          <w:sz w:val="32"/>
          <w:szCs w:val="28"/>
          <w:lang w:eastAsia="ru-RU"/>
        </w:rPr>
        <w:t>Анализ причин и обстоятельств, приводящих к трагедиям, показывает, что больше половины несчастных случаев с людьми на воде происходит по следующим причинам:</w:t>
      </w:r>
    </w:p>
    <w:p w:rsidR="003042D2" w:rsidRPr="003042D2" w:rsidRDefault="003042D2" w:rsidP="003042D2">
      <w:pPr>
        <w:shd w:val="clear" w:color="auto" w:fill="FFFFFF"/>
        <w:spacing w:after="0" w:line="240" w:lineRule="auto"/>
        <w:jc w:val="both"/>
        <w:rPr>
          <w:rFonts w:ascii="yandex-sans" w:eastAsia="Times New Roman" w:hAnsi="yandex-sans" w:cs="Times New Roman"/>
          <w:color w:val="000000"/>
          <w:sz w:val="30"/>
          <w:szCs w:val="28"/>
          <w:lang w:eastAsia="ru-RU"/>
        </w:rPr>
      </w:pPr>
      <w:r w:rsidRPr="003042D2">
        <w:rPr>
          <w:rFonts w:ascii="Times New Roman" w:eastAsia="Times New Roman" w:hAnsi="Times New Roman" w:cs="Times New Roman"/>
          <w:color w:val="000000"/>
          <w:sz w:val="32"/>
          <w:szCs w:val="28"/>
          <w:lang w:eastAsia="ru-RU"/>
        </w:rPr>
        <w:t>- нарушение правил поведения на воде при купании,</w:t>
      </w:r>
    </w:p>
    <w:p w:rsidR="003042D2" w:rsidRPr="003042D2" w:rsidRDefault="003042D2" w:rsidP="003042D2">
      <w:pPr>
        <w:shd w:val="clear" w:color="auto" w:fill="FFFFFF"/>
        <w:spacing w:after="0" w:line="240" w:lineRule="auto"/>
        <w:jc w:val="both"/>
        <w:rPr>
          <w:rFonts w:ascii="yandex-sans" w:eastAsia="Times New Roman" w:hAnsi="yandex-sans" w:cs="Times New Roman"/>
          <w:color w:val="000000"/>
          <w:sz w:val="30"/>
          <w:szCs w:val="28"/>
          <w:lang w:eastAsia="ru-RU"/>
        </w:rPr>
      </w:pPr>
      <w:r w:rsidRPr="003042D2">
        <w:rPr>
          <w:rFonts w:ascii="Times New Roman" w:eastAsia="Times New Roman" w:hAnsi="Times New Roman" w:cs="Times New Roman"/>
          <w:color w:val="000000"/>
          <w:sz w:val="32"/>
          <w:szCs w:val="28"/>
          <w:lang w:eastAsia="ru-RU"/>
        </w:rPr>
        <w:t>- купание в нетрезвом виде,</w:t>
      </w:r>
    </w:p>
    <w:p w:rsidR="003042D2" w:rsidRPr="003042D2" w:rsidRDefault="003042D2" w:rsidP="003042D2">
      <w:pPr>
        <w:shd w:val="clear" w:color="auto" w:fill="FFFFFF"/>
        <w:spacing w:after="0" w:line="240" w:lineRule="auto"/>
        <w:jc w:val="both"/>
        <w:rPr>
          <w:rFonts w:ascii="yandex-sans" w:eastAsia="Times New Roman" w:hAnsi="yandex-sans" w:cs="Times New Roman"/>
          <w:color w:val="000000"/>
          <w:sz w:val="30"/>
          <w:szCs w:val="28"/>
          <w:lang w:eastAsia="ru-RU"/>
        </w:rPr>
      </w:pPr>
      <w:r w:rsidRPr="003042D2">
        <w:rPr>
          <w:rFonts w:ascii="Times New Roman" w:eastAsia="Times New Roman" w:hAnsi="Times New Roman" w:cs="Times New Roman"/>
          <w:color w:val="000000"/>
          <w:sz w:val="32"/>
          <w:szCs w:val="28"/>
          <w:lang w:eastAsia="ru-RU"/>
        </w:rPr>
        <w:t>- плавание на незарегистрированных в ГИМС катерах и лодках,</w:t>
      </w:r>
    </w:p>
    <w:p w:rsidR="003042D2" w:rsidRPr="003042D2" w:rsidRDefault="003042D2" w:rsidP="003042D2">
      <w:pPr>
        <w:shd w:val="clear" w:color="auto" w:fill="FFFFFF"/>
        <w:spacing w:after="0" w:line="240" w:lineRule="auto"/>
        <w:jc w:val="both"/>
        <w:rPr>
          <w:rFonts w:ascii="yandex-sans" w:eastAsia="Times New Roman" w:hAnsi="yandex-sans" w:cs="Times New Roman"/>
          <w:color w:val="000000"/>
          <w:sz w:val="30"/>
          <w:szCs w:val="28"/>
          <w:lang w:eastAsia="ru-RU"/>
        </w:rPr>
      </w:pPr>
      <w:r w:rsidRPr="003042D2">
        <w:rPr>
          <w:rFonts w:ascii="Times New Roman" w:eastAsia="Times New Roman" w:hAnsi="Times New Roman" w:cs="Times New Roman"/>
          <w:color w:val="000000"/>
          <w:sz w:val="32"/>
          <w:szCs w:val="28"/>
          <w:lang w:eastAsia="ru-RU"/>
        </w:rPr>
        <w:t>- купание детей без присмотра взрослых,</w:t>
      </w:r>
    </w:p>
    <w:p w:rsidR="003042D2" w:rsidRPr="003042D2" w:rsidRDefault="003042D2" w:rsidP="003042D2">
      <w:pPr>
        <w:shd w:val="clear" w:color="auto" w:fill="FFFFFF"/>
        <w:spacing w:after="0" w:line="240" w:lineRule="auto"/>
        <w:jc w:val="both"/>
        <w:rPr>
          <w:rFonts w:ascii="yandex-sans" w:eastAsia="Times New Roman" w:hAnsi="yandex-sans" w:cs="Times New Roman"/>
          <w:color w:val="000000"/>
          <w:sz w:val="30"/>
          <w:szCs w:val="28"/>
          <w:lang w:eastAsia="ru-RU"/>
        </w:rPr>
      </w:pPr>
      <w:r w:rsidRPr="003042D2">
        <w:rPr>
          <w:rFonts w:ascii="Times New Roman" w:eastAsia="Times New Roman" w:hAnsi="Times New Roman" w:cs="Times New Roman"/>
          <w:color w:val="000000"/>
          <w:sz w:val="32"/>
          <w:szCs w:val="28"/>
          <w:lang w:eastAsia="ru-RU"/>
        </w:rPr>
        <w:t>- купание в необорудованных и запрещенных для купания местах,</w:t>
      </w:r>
    </w:p>
    <w:p w:rsidR="003042D2" w:rsidRPr="003042D2" w:rsidRDefault="003042D2" w:rsidP="003042D2">
      <w:pPr>
        <w:shd w:val="clear" w:color="auto" w:fill="FFFFFF"/>
        <w:spacing w:after="0" w:line="240" w:lineRule="auto"/>
        <w:jc w:val="both"/>
        <w:rPr>
          <w:rFonts w:ascii="yandex-sans" w:eastAsia="Times New Roman" w:hAnsi="yandex-sans" w:cs="Times New Roman"/>
          <w:color w:val="000000"/>
          <w:sz w:val="30"/>
          <w:szCs w:val="28"/>
          <w:lang w:eastAsia="ru-RU"/>
        </w:rPr>
      </w:pPr>
      <w:r w:rsidRPr="003042D2">
        <w:rPr>
          <w:rFonts w:ascii="Times New Roman" w:eastAsia="Times New Roman" w:hAnsi="Times New Roman" w:cs="Times New Roman"/>
          <w:color w:val="000000"/>
          <w:sz w:val="32"/>
          <w:szCs w:val="28"/>
          <w:lang w:eastAsia="ru-RU"/>
        </w:rPr>
        <w:t>- неумение плавать. </w:t>
      </w:r>
    </w:p>
    <w:p w:rsidR="003042D2" w:rsidRPr="003042D2" w:rsidRDefault="003042D2" w:rsidP="003042D2">
      <w:pPr>
        <w:shd w:val="clear" w:color="auto" w:fill="FFFFFF"/>
        <w:spacing w:after="0" w:line="240" w:lineRule="auto"/>
        <w:jc w:val="both"/>
        <w:rPr>
          <w:rFonts w:ascii="yandex-sans" w:eastAsia="Times New Roman" w:hAnsi="yandex-sans" w:cs="Times New Roman"/>
          <w:color w:val="000000"/>
          <w:sz w:val="30"/>
          <w:szCs w:val="28"/>
          <w:lang w:eastAsia="ru-RU"/>
        </w:rPr>
      </w:pPr>
      <w:r w:rsidRPr="003042D2">
        <w:rPr>
          <w:rFonts w:ascii="Times New Roman" w:eastAsia="Times New Roman" w:hAnsi="Times New Roman" w:cs="Times New Roman"/>
          <w:color w:val="000000"/>
          <w:sz w:val="32"/>
          <w:szCs w:val="28"/>
          <w:lang w:eastAsia="ru-RU"/>
        </w:rPr>
        <w:t>Помните, что на водных акваториях запрещено:</w:t>
      </w:r>
    </w:p>
    <w:p w:rsidR="003042D2" w:rsidRPr="003042D2" w:rsidRDefault="003042D2" w:rsidP="003042D2">
      <w:pPr>
        <w:shd w:val="clear" w:color="auto" w:fill="FFFFFF"/>
        <w:spacing w:after="0" w:line="240" w:lineRule="auto"/>
        <w:jc w:val="both"/>
        <w:rPr>
          <w:rFonts w:ascii="yandex-sans" w:eastAsia="Times New Roman" w:hAnsi="yandex-sans" w:cs="Times New Roman"/>
          <w:color w:val="000000"/>
          <w:sz w:val="30"/>
          <w:szCs w:val="28"/>
          <w:lang w:eastAsia="ru-RU"/>
        </w:rPr>
      </w:pPr>
      <w:r w:rsidRPr="003042D2">
        <w:rPr>
          <w:rFonts w:ascii="Times New Roman" w:eastAsia="Times New Roman" w:hAnsi="Times New Roman" w:cs="Times New Roman"/>
          <w:color w:val="000000"/>
          <w:sz w:val="32"/>
          <w:szCs w:val="28"/>
          <w:lang w:eastAsia="ru-RU"/>
        </w:rPr>
        <w:t>- купаться в местах, где выставлены щиты (аншлаги) с предупреждающими надписями,</w:t>
      </w:r>
    </w:p>
    <w:p w:rsidR="003042D2" w:rsidRPr="003042D2" w:rsidRDefault="003042D2" w:rsidP="003042D2">
      <w:pPr>
        <w:shd w:val="clear" w:color="auto" w:fill="FFFFFF"/>
        <w:spacing w:after="0" w:line="240" w:lineRule="auto"/>
        <w:jc w:val="both"/>
        <w:rPr>
          <w:rFonts w:ascii="yandex-sans" w:eastAsia="Times New Roman" w:hAnsi="yandex-sans" w:cs="Times New Roman"/>
          <w:color w:val="000000"/>
          <w:sz w:val="30"/>
          <w:szCs w:val="28"/>
          <w:lang w:eastAsia="ru-RU"/>
        </w:rPr>
      </w:pPr>
      <w:r w:rsidRPr="003042D2">
        <w:rPr>
          <w:rFonts w:ascii="Times New Roman" w:eastAsia="Times New Roman" w:hAnsi="Times New Roman" w:cs="Times New Roman"/>
          <w:color w:val="000000"/>
          <w:sz w:val="32"/>
          <w:szCs w:val="28"/>
          <w:lang w:eastAsia="ru-RU"/>
        </w:rPr>
        <w:t>- заплывать за буйки, обозначающие границы плавания,</w:t>
      </w:r>
    </w:p>
    <w:p w:rsidR="003042D2" w:rsidRPr="003042D2" w:rsidRDefault="003042D2" w:rsidP="003042D2">
      <w:pPr>
        <w:shd w:val="clear" w:color="auto" w:fill="FFFFFF"/>
        <w:spacing w:after="0" w:line="240" w:lineRule="auto"/>
        <w:jc w:val="both"/>
        <w:rPr>
          <w:rFonts w:ascii="yandex-sans" w:eastAsia="Times New Roman" w:hAnsi="yandex-sans" w:cs="Times New Roman"/>
          <w:color w:val="000000"/>
          <w:sz w:val="30"/>
          <w:szCs w:val="28"/>
          <w:lang w:eastAsia="ru-RU"/>
        </w:rPr>
      </w:pPr>
      <w:r w:rsidRPr="003042D2">
        <w:rPr>
          <w:rFonts w:ascii="Times New Roman" w:eastAsia="Times New Roman" w:hAnsi="Times New Roman" w:cs="Times New Roman"/>
          <w:color w:val="000000"/>
          <w:sz w:val="32"/>
          <w:szCs w:val="28"/>
          <w:lang w:eastAsia="ru-RU"/>
        </w:rPr>
        <w:t>- подплывать к моторным, парусным судам, весельным лодкам и другим плавательным средствам,</w:t>
      </w:r>
    </w:p>
    <w:p w:rsidR="003042D2" w:rsidRPr="003042D2" w:rsidRDefault="003042D2" w:rsidP="003042D2">
      <w:pPr>
        <w:shd w:val="clear" w:color="auto" w:fill="FFFFFF"/>
        <w:spacing w:after="0" w:line="240" w:lineRule="auto"/>
        <w:jc w:val="both"/>
        <w:rPr>
          <w:rFonts w:ascii="yandex-sans" w:eastAsia="Times New Roman" w:hAnsi="yandex-sans" w:cs="Times New Roman"/>
          <w:color w:val="000000"/>
          <w:sz w:val="30"/>
          <w:szCs w:val="28"/>
          <w:lang w:eastAsia="ru-RU"/>
        </w:rPr>
      </w:pPr>
      <w:r w:rsidRPr="003042D2">
        <w:rPr>
          <w:rFonts w:ascii="Times New Roman" w:eastAsia="Times New Roman" w:hAnsi="Times New Roman" w:cs="Times New Roman"/>
          <w:color w:val="000000"/>
          <w:sz w:val="32"/>
          <w:szCs w:val="28"/>
          <w:lang w:eastAsia="ru-RU"/>
        </w:rPr>
        <w:t>-прыгать в воду с катеров, лодок, причалов, а также сооружений, не  приспособленных для этих целей,</w:t>
      </w:r>
    </w:p>
    <w:p w:rsidR="003042D2" w:rsidRPr="003042D2" w:rsidRDefault="003042D2" w:rsidP="00A1647A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28"/>
          <w:u w:val="single"/>
        </w:rPr>
      </w:pPr>
      <w:r w:rsidRPr="003042D2">
        <w:rPr>
          <w:rFonts w:ascii="Times New Roman" w:hAnsi="Times New Roman" w:cs="Times New Roman"/>
          <w:b/>
          <w:sz w:val="32"/>
          <w:szCs w:val="28"/>
          <w:u w:val="single"/>
        </w:rPr>
        <w:lastRenderedPageBreak/>
        <w:t>Правила безопасности на воде в летний период</w:t>
      </w:r>
    </w:p>
    <w:p w:rsidR="003042D2" w:rsidRPr="003042D2" w:rsidRDefault="003042D2" w:rsidP="003042D2">
      <w:pPr>
        <w:shd w:val="clear" w:color="auto" w:fill="FFFFFF"/>
        <w:spacing w:after="0" w:line="240" w:lineRule="auto"/>
        <w:jc w:val="both"/>
        <w:rPr>
          <w:rFonts w:ascii="yandex-sans" w:eastAsia="Times New Roman" w:hAnsi="yandex-sans" w:cs="Times New Roman"/>
          <w:color w:val="000000"/>
          <w:sz w:val="30"/>
          <w:szCs w:val="28"/>
          <w:lang w:eastAsia="ru-RU"/>
        </w:rPr>
      </w:pPr>
      <w:r w:rsidRPr="003042D2">
        <w:rPr>
          <w:rFonts w:ascii="Times New Roman" w:eastAsia="Times New Roman" w:hAnsi="Times New Roman" w:cs="Times New Roman"/>
          <w:color w:val="000000"/>
          <w:sz w:val="32"/>
          <w:szCs w:val="28"/>
          <w:lang w:eastAsia="ru-RU"/>
        </w:rPr>
        <w:t>На водных просторах России ежедневно возникают различного рода чрезвычайные ситуации, требующие проведения мероприятий по поиску и спасанию людей. Серьезной проблемой продолжает оставаться гибель людей на воде.</w:t>
      </w:r>
    </w:p>
    <w:p w:rsidR="003042D2" w:rsidRPr="003042D2" w:rsidRDefault="003042D2" w:rsidP="003042D2">
      <w:pPr>
        <w:shd w:val="clear" w:color="auto" w:fill="FFFFFF"/>
        <w:spacing w:after="0" w:line="240" w:lineRule="auto"/>
        <w:jc w:val="both"/>
        <w:rPr>
          <w:rFonts w:ascii="yandex-sans" w:eastAsia="Times New Roman" w:hAnsi="yandex-sans" w:cs="Times New Roman"/>
          <w:color w:val="000000"/>
          <w:sz w:val="30"/>
          <w:szCs w:val="28"/>
          <w:lang w:eastAsia="ru-RU"/>
        </w:rPr>
      </w:pPr>
      <w:r w:rsidRPr="003042D2">
        <w:rPr>
          <w:rFonts w:ascii="Times New Roman" w:eastAsia="Times New Roman" w:hAnsi="Times New Roman" w:cs="Times New Roman"/>
          <w:color w:val="000000"/>
          <w:sz w:val="32"/>
          <w:szCs w:val="28"/>
          <w:lang w:eastAsia="ru-RU"/>
        </w:rPr>
        <w:t>Анализ причин и обстоятельств, приводящих к трагедиям, показывает, что больше половины несчастных случаев с людьми на воде происходит по следующим причинам:</w:t>
      </w:r>
    </w:p>
    <w:p w:rsidR="003042D2" w:rsidRPr="003042D2" w:rsidRDefault="003042D2" w:rsidP="003042D2">
      <w:pPr>
        <w:shd w:val="clear" w:color="auto" w:fill="FFFFFF"/>
        <w:spacing w:after="0" w:line="240" w:lineRule="auto"/>
        <w:jc w:val="both"/>
        <w:rPr>
          <w:rFonts w:ascii="yandex-sans" w:eastAsia="Times New Roman" w:hAnsi="yandex-sans" w:cs="Times New Roman"/>
          <w:color w:val="000000"/>
          <w:sz w:val="30"/>
          <w:szCs w:val="28"/>
          <w:lang w:eastAsia="ru-RU"/>
        </w:rPr>
      </w:pPr>
      <w:r w:rsidRPr="003042D2">
        <w:rPr>
          <w:rFonts w:ascii="Times New Roman" w:eastAsia="Times New Roman" w:hAnsi="Times New Roman" w:cs="Times New Roman"/>
          <w:color w:val="000000"/>
          <w:sz w:val="32"/>
          <w:szCs w:val="28"/>
          <w:lang w:eastAsia="ru-RU"/>
        </w:rPr>
        <w:t>- нарушение правил поведения на воде при купании,</w:t>
      </w:r>
    </w:p>
    <w:p w:rsidR="003042D2" w:rsidRPr="003042D2" w:rsidRDefault="003042D2" w:rsidP="003042D2">
      <w:pPr>
        <w:shd w:val="clear" w:color="auto" w:fill="FFFFFF"/>
        <w:spacing w:after="0" w:line="240" w:lineRule="auto"/>
        <w:jc w:val="both"/>
        <w:rPr>
          <w:rFonts w:ascii="yandex-sans" w:eastAsia="Times New Roman" w:hAnsi="yandex-sans" w:cs="Times New Roman"/>
          <w:color w:val="000000"/>
          <w:sz w:val="30"/>
          <w:szCs w:val="28"/>
          <w:lang w:eastAsia="ru-RU"/>
        </w:rPr>
      </w:pPr>
      <w:r w:rsidRPr="003042D2">
        <w:rPr>
          <w:rFonts w:ascii="Times New Roman" w:eastAsia="Times New Roman" w:hAnsi="Times New Roman" w:cs="Times New Roman"/>
          <w:color w:val="000000"/>
          <w:sz w:val="32"/>
          <w:szCs w:val="28"/>
          <w:lang w:eastAsia="ru-RU"/>
        </w:rPr>
        <w:t>- купание в нетрезвом виде,</w:t>
      </w:r>
    </w:p>
    <w:p w:rsidR="003042D2" w:rsidRPr="003042D2" w:rsidRDefault="003042D2" w:rsidP="003042D2">
      <w:pPr>
        <w:shd w:val="clear" w:color="auto" w:fill="FFFFFF"/>
        <w:spacing w:after="0" w:line="240" w:lineRule="auto"/>
        <w:jc w:val="both"/>
        <w:rPr>
          <w:rFonts w:ascii="yandex-sans" w:eastAsia="Times New Roman" w:hAnsi="yandex-sans" w:cs="Times New Roman"/>
          <w:color w:val="000000"/>
          <w:sz w:val="30"/>
          <w:szCs w:val="28"/>
          <w:lang w:eastAsia="ru-RU"/>
        </w:rPr>
      </w:pPr>
      <w:r w:rsidRPr="003042D2">
        <w:rPr>
          <w:rFonts w:ascii="Times New Roman" w:eastAsia="Times New Roman" w:hAnsi="Times New Roman" w:cs="Times New Roman"/>
          <w:color w:val="000000"/>
          <w:sz w:val="32"/>
          <w:szCs w:val="28"/>
          <w:lang w:eastAsia="ru-RU"/>
        </w:rPr>
        <w:t>- плавание на незарегистрированных в ГИМС катерах и лодках,</w:t>
      </w:r>
    </w:p>
    <w:p w:rsidR="003042D2" w:rsidRPr="003042D2" w:rsidRDefault="003042D2" w:rsidP="003042D2">
      <w:pPr>
        <w:shd w:val="clear" w:color="auto" w:fill="FFFFFF"/>
        <w:spacing w:after="0" w:line="240" w:lineRule="auto"/>
        <w:jc w:val="both"/>
        <w:rPr>
          <w:rFonts w:ascii="yandex-sans" w:eastAsia="Times New Roman" w:hAnsi="yandex-sans" w:cs="Times New Roman"/>
          <w:color w:val="000000"/>
          <w:sz w:val="30"/>
          <w:szCs w:val="28"/>
          <w:lang w:eastAsia="ru-RU"/>
        </w:rPr>
      </w:pPr>
      <w:r w:rsidRPr="003042D2">
        <w:rPr>
          <w:rFonts w:ascii="Times New Roman" w:eastAsia="Times New Roman" w:hAnsi="Times New Roman" w:cs="Times New Roman"/>
          <w:color w:val="000000"/>
          <w:sz w:val="32"/>
          <w:szCs w:val="28"/>
          <w:lang w:eastAsia="ru-RU"/>
        </w:rPr>
        <w:t>- купание детей без присмотра взрослых,</w:t>
      </w:r>
    </w:p>
    <w:p w:rsidR="003042D2" w:rsidRPr="003042D2" w:rsidRDefault="003042D2" w:rsidP="003042D2">
      <w:pPr>
        <w:shd w:val="clear" w:color="auto" w:fill="FFFFFF"/>
        <w:spacing w:after="0" w:line="240" w:lineRule="auto"/>
        <w:jc w:val="both"/>
        <w:rPr>
          <w:rFonts w:ascii="yandex-sans" w:eastAsia="Times New Roman" w:hAnsi="yandex-sans" w:cs="Times New Roman"/>
          <w:color w:val="000000"/>
          <w:sz w:val="30"/>
          <w:szCs w:val="28"/>
          <w:lang w:eastAsia="ru-RU"/>
        </w:rPr>
      </w:pPr>
      <w:r w:rsidRPr="003042D2">
        <w:rPr>
          <w:rFonts w:ascii="Times New Roman" w:eastAsia="Times New Roman" w:hAnsi="Times New Roman" w:cs="Times New Roman"/>
          <w:color w:val="000000"/>
          <w:sz w:val="32"/>
          <w:szCs w:val="28"/>
          <w:lang w:eastAsia="ru-RU"/>
        </w:rPr>
        <w:t>- купание в необорудованных и запрещенных для купания местах,</w:t>
      </w:r>
    </w:p>
    <w:p w:rsidR="003042D2" w:rsidRPr="003042D2" w:rsidRDefault="003042D2" w:rsidP="003042D2">
      <w:pPr>
        <w:shd w:val="clear" w:color="auto" w:fill="FFFFFF"/>
        <w:spacing w:after="0" w:line="240" w:lineRule="auto"/>
        <w:jc w:val="both"/>
        <w:rPr>
          <w:rFonts w:ascii="yandex-sans" w:eastAsia="Times New Roman" w:hAnsi="yandex-sans" w:cs="Times New Roman"/>
          <w:color w:val="000000"/>
          <w:sz w:val="30"/>
          <w:szCs w:val="28"/>
          <w:lang w:eastAsia="ru-RU"/>
        </w:rPr>
      </w:pPr>
      <w:r w:rsidRPr="003042D2">
        <w:rPr>
          <w:rFonts w:ascii="Times New Roman" w:eastAsia="Times New Roman" w:hAnsi="Times New Roman" w:cs="Times New Roman"/>
          <w:color w:val="000000"/>
          <w:sz w:val="32"/>
          <w:szCs w:val="28"/>
          <w:lang w:eastAsia="ru-RU"/>
        </w:rPr>
        <w:t>- неумение плавать. </w:t>
      </w:r>
    </w:p>
    <w:p w:rsidR="003042D2" w:rsidRPr="003042D2" w:rsidRDefault="003042D2" w:rsidP="003042D2">
      <w:pPr>
        <w:shd w:val="clear" w:color="auto" w:fill="FFFFFF"/>
        <w:spacing w:after="0" w:line="240" w:lineRule="auto"/>
        <w:jc w:val="both"/>
        <w:rPr>
          <w:rFonts w:ascii="yandex-sans" w:eastAsia="Times New Roman" w:hAnsi="yandex-sans" w:cs="Times New Roman"/>
          <w:color w:val="000000"/>
          <w:sz w:val="30"/>
          <w:szCs w:val="28"/>
          <w:lang w:eastAsia="ru-RU"/>
        </w:rPr>
      </w:pPr>
      <w:r w:rsidRPr="003042D2">
        <w:rPr>
          <w:rFonts w:ascii="Times New Roman" w:eastAsia="Times New Roman" w:hAnsi="Times New Roman" w:cs="Times New Roman"/>
          <w:color w:val="000000"/>
          <w:sz w:val="32"/>
          <w:szCs w:val="28"/>
          <w:lang w:eastAsia="ru-RU"/>
        </w:rPr>
        <w:t>Помните, что на водных акваториях запрещено:</w:t>
      </w:r>
    </w:p>
    <w:p w:rsidR="003042D2" w:rsidRPr="003042D2" w:rsidRDefault="003042D2" w:rsidP="003042D2">
      <w:pPr>
        <w:shd w:val="clear" w:color="auto" w:fill="FFFFFF"/>
        <w:spacing w:after="0" w:line="240" w:lineRule="auto"/>
        <w:jc w:val="both"/>
        <w:rPr>
          <w:rFonts w:ascii="yandex-sans" w:eastAsia="Times New Roman" w:hAnsi="yandex-sans" w:cs="Times New Roman"/>
          <w:color w:val="000000"/>
          <w:sz w:val="30"/>
          <w:szCs w:val="28"/>
          <w:lang w:eastAsia="ru-RU"/>
        </w:rPr>
      </w:pPr>
      <w:r w:rsidRPr="003042D2">
        <w:rPr>
          <w:rFonts w:ascii="Times New Roman" w:eastAsia="Times New Roman" w:hAnsi="Times New Roman" w:cs="Times New Roman"/>
          <w:color w:val="000000"/>
          <w:sz w:val="32"/>
          <w:szCs w:val="28"/>
          <w:lang w:eastAsia="ru-RU"/>
        </w:rPr>
        <w:t>- купаться в местах, где выставлены щиты (аншлаги) с предупреждающими надписями,</w:t>
      </w:r>
    </w:p>
    <w:p w:rsidR="003042D2" w:rsidRPr="003042D2" w:rsidRDefault="003042D2" w:rsidP="003042D2">
      <w:pPr>
        <w:shd w:val="clear" w:color="auto" w:fill="FFFFFF"/>
        <w:spacing w:after="0" w:line="240" w:lineRule="auto"/>
        <w:jc w:val="both"/>
        <w:rPr>
          <w:rFonts w:ascii="yandex-sans" w:eastAsia="Times New Roman" w:hAnsi="yandex-sans" w:cs="Times New Roman"/>
          <w:color w:val="000000"/>
          <w:sz w:val="30"/>
          <w:szCs w:val="28"/>
          <w:lang w:eastAsia="ru-RU"/>
        </w:rPr>
      </w:pPr>
      <w:r w:rsidRPr="003042D2">
        <w:rPr>
          <w:rFonts w:ascii="Times New Roman" w:eastAsia="Times New Roman" w:hAnsi="Times New Roman" w:cs="Times New Roman"/>
          <w:color w:val="000000"/>
          <w:sz w:val="32"/>
          <w:szCs w:val="28"/>
          <w:lang w:eastAsia="ru-RU"/>
        </w:rPr>
        <w:t>- заплывать за буйки, обозначающие границы плавания,</w:t>
      </w:r>
    </w:p>
    <w:p w:rsidR="003042D2" w:rsidRPr="003042D2" w:rsidRDefault="003042D2" w:rsidP="003042D2">
      <w:pPr>
        <w:shd w:val="clear" w:color="auto" w:fill="FFFFFF"/>
        <w:spacing w:after="0" w:line="240" w:lineRule="auto"/>
        <w:jc w:val="both"/>
        <w:rPr>
          <w:rFonts w:ascii="yandex-sans" w:eastAsia="Times New Roman" w:hAnsi="yandex-sans" w:cs="Times New Roman"/>
          <w:color w:val="000000"/>
          <w:sz w:val="30"/>
          <w:szCs w:val="28"/>
          <w:lang w:eastAsia="ru-RU"/>
        </w:rPr>
      </w:pPr>
      <w:r w:rsidRPr="003042D2">
        <w:rPr>
          <w:rFonts w:ascii="Times New Roman" w:eastAsia="Times New Roman" w:hAnsi="Times New Roman" w:cs="Times New Roman"/>
          <w:color w:val="000000"/>
          <w:sz w:val="32"/>
          <w:szCs w:val="28"/>
          <w:lang w:eastAsia="ru-RU"/>
        </w:rPr>
        <w:t>- подплывать к моторным, парусным судам, весельным лодкам и другим плавательным средствам,</w:t>
      </w:r>
    </w:p>
    <w:p w:rsidR="003042D2" w:rsidRPr="003042D2" w:rsidRDefault="003042D2" w:rsidP="003042D2">
      <w:pPr>
        <w:shd w:val="clear" w:color="auto" w:fill="FFFFFF"/>
        <w:spacing w:after="0" w:line="240" w:lineRule="auto"/>
        <w:jc w:val="both"/>
        <w:rPr>
          <w:rFonts w:ascii="yandex-sans" w:eastAsia="Times New Roman" w:hAnsi="yandex-sans" w:cs="Times New Roman"/>
          <w:color w:val="000000"/>
          <w:sz w:val="30"/>
          <w:szCs w:val="28"/>
          <w:lang w:eastAsia="ru-RU"/>
        </w:rPr>
      </w:pPr>
      <w:r w:rsidRPr="003042D2">
        <w:rPr>
          <w:rFonts w:ascii="Times New Roman" w:eastAsia="Times New Roman" w:hAnsi="Times New Roman" w:cs="Times New Roman"/>
          <w:color w:val="000000"/>
          <w:sz w:val="32"/>
          <w:szCs w:val="28"/>
          <w:lang w:eastAsia="ru-RU"/>
        </w:rPr>
        <w:t>-прыгать в воду с катеров, лодок, причалов, а также сооружений, не  приспособленных для этих целей,</w:t>
      </w:r>
    </w:p>
    <w:p w:rsidR="003042D2" w:rsidRPr="003042D2" w:rsidRDefault="003042D2" w:rsidP="003042D2">
      <w:pPr>
        <w:shd w:val="clear" w:color="auto" w:fill="FFFFFF"/>
        <w:spacing w:after="0" w:line="240" w:lineRule="auto"/>
        <w:jc w:val="both"/>
        <w:rPr>
          <w:rFonts w:ascii="yandex-sans" w:eastAsia="Times New Roman" w:hAnsi="yandex-sans" w:cs="Times New Roman"/>
          <w:color w:val="000000"/>
          <w:sz w:val="30"/>
          <w:szCs w:val="28"/>
          <w:lang w:eastAsia="ru-RU"/>
        </w:rPr>
      </w:pPr>
      <w:r w:rsidRPr="003042D2">
        <w:rPr>
          <w:rFonts w:ascii="Times New Roman" w:eastAsia="Times New Roman" w:hAnsi="Times New Roman" w:cs="Times New Roman"/>
          <w:color w:val="000000"/>
          <w:sz w:val="32"/>
          <w:szCs w:val="28"/>
          <w:lang w:eastAsia="ru-RU"/>
        </w:rPr>
        <w:lastRenderedPageBreak/>
        <w:t>- загрязнять и засорять водоемы,</w:t>
      </w:r>
    </w:p>
    <w:p w:rsidR="003042D2" w:rsidRPr="003042D2" w:rsidRDefault="003042D2" w:rsidP="003042D2">
      <w:pPr>
        <w:shd w:val="clear" w:color="auto" w:fill="FFFFFF"/>
        <w:spacing w:after="0" w:line="240" w:lineRule="auto"/>
        <w:jc w:val="both"/>
        <w:rPr>
          <w:rFonts w:ascii="yandex-sans" w:eastAsia="Times New Roman" w:hAnsi="yandex-sans" w:cs="Times New Roman"/>
          <w:color w:val="000000"/>
          <w:sz w:val="30"/>
          <w:szCs w:val="28"/>
          <w:lang w:eastAsia="ru-RU"/>
        </w:rPr>
      </w:pPr>
      <w:r w:rsidRPr="003042D2">
        <w:rPr>
          <w:rFonts w:ascii="Times New Roman" w:eastAsia="Times New Roman" w:hAnsi="Times New Roman" w:cs="Times New Roman"/>
          <w:color w:val="000000"/>
          <w:sz w:val="32"/>
          <w:szCs w:val="28"/>
          <w:lang w:eastAsia="ru-RU"/>
        </w:rPr>
        <w:t>- купаться в состоянии алкогольного опьянения,</w:t>
      </w:r>
    </w:p>
    <w:p w:rsidR="003042D2" w:rsidRPr="003042D2" w:rsidRDefault="003042D2" w:rsidP="003042D2">
      <w:pPr>
        <w:shd w:val="clear" w:color="auto" w:fill="FFFFFF"/>
        <w:spacing w:after="0" w:line="240" w:lineRule="auto"/>
        <w:jc w:val="both"/>
        <w:rPr>
          <w:rFonts w:ascii="yandex-sans" w:eastAsia="Times New Roman" w:hAnsi="yandex-sans" w:cs="Times New Roman"/>
          <w:color w:val="000000"/>
          <w:sz w:val="30"/>
          <w:szCs w:val="28"/>
          <w:lang w:eastAsia="ru-RU"/>
        </w:rPr>
      </w:pPr>
      <w:r w:rsidRPr="003042D2">
        <w:rPr>
          <w:rFonts w:ascii="Times New Roman" w:eastAsia="Times New Roman" w:hAnsi="Times New Roman" w:cs="Times New Roman"/>
          <w:color w:val="000000"/>
          <w:sz w:val="32"/>
          <w:szCs w:val="28"/>
          <w:lang w:eastAsia="ru-RU"/>
        </w:rPr>
        <w:t>- плавать на досках, бревнах, лежаках, автомобильных камерах, надувных матрацах,</w:t>
      </w:r>
    </w:p>
    <w:p w:rsidR="003042D2" w:rsidRPr="003042D2" w:rsidRDefault="003042D2" w:rsidP="003042D2">
      <w:pPr>
        <w:shd w:val="clear" w:color="auto" w:fill="FFFFFF"/>
        <w:spacing w:after="0" w:line="240" w:lineRule="auto"/>
        <w:jc w:val="both"/>
        <w:rPr>
          <w:rFonts w:ascii="yandex-sans" w:eastAsia="Times New Roman" w:hAnsi="yandex-sans" w:cs="Times New Roman"/>
          <w:color w:val="000000"/>
          <w:sz w:val="30"/>
          <w:szCs w:val="28"/>
          <w:lang w:eastAsia="ru-RU"/>
        </w:rPr>
      </w:pPr>
      <w:r w:rsidRPr="003042D2">
        <w:rPr>
          <w:rFonts w:ascii="Times New Roman" w:eastAsia="Times New Roman" w:hAnsi="Times New Roman" w:cs="Times New Roman"/>
          <w:color w:val="000000"/>
          <w:sz w:val="32"/>
          <w:szCs w:val="28"/>
          <w:lang w:eastAsia="ru-RU"/>
        </w:rPr>
        <w:t>- приводить с собой собак и других животных в места массового отдыха населения на воде.</w:t>
      </w:r>
    </w:p>
    <w:p w:rsidR="003042D2" w:rsidRPr="003042D2" w:rsidRDefault="003042D2" w:rsidP="003042D2">
      <w:pPr>
        <w:shd w:val="clear" w:color="auto" w:fill="FFFFFF"/>
        <w:spacing w:after="0" w:line="240" w:lineRule="auto"/>
        <w:jc w:val="both"/>
        <w:rPr>
          <w:rFonts w:ascii="yandex-sans" w:eastAsia="Times New Roman" w:hAnsi="yandex-sans" w:cs="Times New Roman"/>
          <w:color w:val="000000"/>
          <w:sz w:val="30"/>
          <w:szCs w:val="28"/>
          <w:lang w:eastAsia="ru-RU"/>
        </w:rPr>
      </w:pPr>
      <w:r w:rsidRPr="003042D2">
        <w:rPr>
          <w:rFonts w:ascii="Times New Roman" w:eastAsia="Times New Roman" w:hAnsi="Times New Roman" w:cs="Times New Roman"/>
          <w:color w:val="000000"/>
          <w:sz w:val="32"/>
          <w:szCs w:val="28"/>
          <w:lang w:eastAsia="ru-RU"/>
        </w:rPr>
        <w:t>Для того чтобы оказать помощь утопающему, необходимо хорошо плавать и нырять, знать и правильно применять приемы спасения, освобождения от захватов и буксировки пострадавшего, приемы оказания первой медицинской помощи.</w:t>
      </w:r>
    </w:p>
    <w:p w:rsidR="003042D2" w:rsidRPr="003042D2" w:rsidRDefault="003042D2" w:rsidP="003042D2">
      <w:pPr>
        <w:shd w:val="clear" w:color="auto" w:fill="FFFFFF"/>
        <w:spacing w:after="0" w:line="240" w:lineRule="auto"/>
        <w:jc w:val="both"/>
        <w:rPr>
          <w:rFonts w:ascii="yandex-sans" w:eastAsia="Times New Roman" w:hAnsi="yandex-sans" w:cs="Times New Roman"/>
          <w:color w:val="000000"/>
          <w:sz w:val="30"/>
          <w:szCs w:val="28"/>
          <w:lang w:eastAsia="ru-RU"/>
        </w:rPr>
      </w:pPr>
      <w:r w:rsidRPr="003042D2">
        <w:rPr>
          <w:rFonts w:ascii="Times New Roman" w:eastAsia="Times New Roman" w:hAnsi="Times New Roman" w:cs="Times New Roman"/>
          <w:color w:val="000000"/>
          <w:sz w:val="32"/>
          <w:szCs w:val="28"/>
          <w:lang w:eastAsia="ru-RU"/>
        </w:rPr>
        <w:t>Спасая человека на воде, нужно действовать обдуманно, осторожно, трезво оценивая сложившуюся ситуацию, не теряться в случае опасности. Если вы видите, что не готовы к этому, лучше обратиться за помощью в соответствующие службы спасения: вызвать спасателей и скорую медицинскую помощь.</w:t>
      </w:r>
    </w:p>
    <w:p w:rsidR="003042D2" w:rsidRPr="003042D2" w:rsidRDefault="003042D2" w:rsidP="003042D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32"/>
          <w:szCs w:val="28"/>
          <w:lang w:eastAsia="ru-RU"/>
        </w:rPr>
      </w:pPr>
      <w:r w:rsidRPr="003042D2">
        <w:rPr>
          <w:rFonts w:ascii="Times New Roman" w:eastAsia="Times New Roman" w:hAnsi="Times New Roman" w:cs="Times New Roman"/>
          <w:color w:val="000000"/>
          <w:sz w:val="32"/>
          <w:szCs w:val="28"/>
          <w:lang w:eastAsia="ru-RU"/>
        </w:rPr>
        <w:t>Телефон единой   службы спасения – 112.</w:t>
      </w:r>
    </w:p>
    <w:p w:rsidR="003042D2" w:rsidRPr="003042D2" w:rsidRDefault="003042D2" w:rsidP="003042D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32"/>
          <w:szCs w:val="28"/>
          <w:lang w:eastAsia="ru-RU"/>
        </w:rPr>
      </w:pPr>
    </w:p>
    <w:p w:rsidR="003042D2" w:rsidRPr="003042D2" w:rsidRDefault="003042D2" w:rsidP="003042D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32"/>
          <w:szCs w:val="28"/>
          <w:lang w:eastAsia="ru-RU"/>
        </w:rPr>
      </w:pPr>
    </w:p>
    <w:p w:rsidR="003042D2" w:rsidRPr="003042D2" w:rsidRDefault="003042D2" w:rsidP="003042D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32"/>
          <w:szCs w:val="28"/>
          <w:lang w:eastAsia="ru-RU"/>
        </w:rPr>
      </w:pPr>
    </w:p>
    <w:p w:rsidR="003042D2" w:rsidRPr="003042D2" w:rsidRDefault="003042D2" w:rsidP="003042D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32"/>
          <w:szCs w:val="28"/>
          <w:lang w:eastAsia="ru-RU"/>
        </w:rPr>
      </w:pPr>
    </w:p>
    <w:p w:rsidR="003042D2" w:rsidRPr="003042D2" w:rsidRDefault="003042D2" w:rsidP="003042D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32"/>
          <w:szCs w:val="28"/>
          <w:lang w:eastAsia="ru-RU"/>
        </w:rPr>
      </w:pPr>
    </w:p>
    <w:p w:rsidR="003042D2" w:rsidRPr="003042D2" w:rsidRDefault="003042D2" w:rsidP="003042D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32"/>
          <w:szCs w:val="28"/>
          <w:lang w:eastAsia="ru-RU"/>
        </w:rPr>
      </w:pPr>
    </w:p>
    <w:p w:rsidR="003042D2" w:rsidRPr="003042D2" w:rsidRDefault="003042D2" w:rsidP="003042D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32"/>
          <w:szCs w:val="28"/>
          <w:lang w:eastAsia="ru-RU"/>
        </w:rPr>
      </w:pPr>
    </w:p>
    <w:p w:rsidR="003042D2" w:rsidRPr="003042D2" w:rsidRDefault="003042D2" w:rsidP="003042D2">
      <w:pPr>
        <w:shd w:val="clear" w:color="auto" w:fill="FFFFFF"/>
        <w:spacing w:after="0" w:line="240" w:lineRule="auto"/>
        <w:jc w:val="both"/>
        <w:rPr>
          <w:rFonts w:ascii="yandex-sans" w:eastAsia="Times New Roman" w:hAnsi="yandex-sans" w:cs="Times New Roman"/>
          <w:color w:val="000000"/>
          <w:sz w:val="30"/>
          <w:szCs w:val="28"/>
          <w:lang w:eastAsia="ru-RU"/>
        </w:rPr>
      </w:pPr>
      <w:r w:rsidRPr="003042D2">
        <w:rPr>
          <w:rFonts w:ascii="Times New Roman" w:eastAsia="Times New Roman" w:hAnsi="Times New Roman" w:cs="Times New Roman"/>
          <w:color w:val="000000"/>
          <w:sz w:val="32"/>
          <w:szCs w:val="28"/>
          <w:lang w:eastAsia="ru-RU"/>
        </w:rPr>
        <w:lastRenderedPageBreak/>
        <w:t>- загрязнять и засорять водоемы,</w:t>
      </w:r>
    </w:p>
    <w:p w:rsidR="003042D2" w:rsidRPr="003042D2" w:rsidRDefault="003042D2" w:rsidP="003042D2">
      <w:pPr>
        <w:shd w:val="clear" w:color="auto" w:fill="FFFFFF"/>
        <w:spacing w:after="0" w:line="240" w:lineRule="auto"/>
        <w:jc w:val="both"/>
        <w:rPr>
          <w:rFonts w:ascii="yandex-sans" w:eastAsia="Times New Roman" w:hAnsi="yandex-sans" w:cs="Times New Roman"/>
          <w:color w:val="000000"/>
          <w:sz w:val="30"/>
          <w:szCs w:val="28"/>
          <w:lang w:eastAsia="ru-RU"/>
        </w:rPr>
      </w:pPr>
      <w:r w:rsidRPr="003042D2">
        <w:rPr>
          <w:rFonts w:ascii="Times New Roman" w:eastAsia="Times New Roman" w:hAnsi="Times New Roman" w:cs="Times New Roman"/>
          <w:color w:val="000000"/>
          <w:sz w:val="32"/>
          <w:szCs w:val="28"/>
          <w:lang w:eastAsia="ru-RU"/>
        </w:rPr>
        <w:t>- купаться в состоянии алкогольного опьянения,</w:t>
      </w:r>
    </w:p>
    <w:p w:rsidR="003042D2" w:rsidRPr="003042D2" w:rsidRDefault="003042D2" w:rsidP="003042D2">
      <w:pPr>
        <w:shd w:val="clear" w:color="auto" w:fill="FFFFFF"/>
        <w:spacing w:after="0" w:line="240" w:lineRule="auto"/>
        <w:jc w:val="both"/>
        <w:rPr>
          <w:rFonts w:ascii="yandex-sans" w:eastAsia="Times New Roman" w:hAnsi="yandex-sans" w:cs="Times New Roman"/>
          <w:color w:val="000000"/>
          <w:sz w:val="30"/>
          <w:szCs w:val="28"/>
          <w:lang w:eastAsia="ru-RU"/>
        </w:rPr>
      </w:pPr>
      <w:r w:rsidRPr="003042D2">
        <w:rPr>
          <w:rFonts w:ascii="Times New Roman" w:eastAsia="Times New Roman" w:hAnsi="Times New Roman" w:cs="Times New Roman"/>
          <w:color w:val="000000"/>
          <w:sz w:val="32"/>
          <w:szCs w:val="28"/>
          <w:lang w:eastAsia="ru-RU"/>
        </w:rPr>
        <w:t>- плавать на досках, бревнах, лежаках, автомобильных камерах, надувных матрацах,</w:t>
      </w:r>
    </w:p>
    <w:p w:rsidR="003042D2" w:rsidRPr="003042D2" w:rsidRDefault="003042D2" w:rsidP="003042D2">
      <w:pPr>
        <w:shd w:val="clear" w:color="auto" w:fill="FFFFFF"/>
        <w:spacing w:after="0" w:line="240" w:lineRule="auto"/>
        <w:jc w:val="both"/>
        <w:rPr>
          <w:rFonts w:ascii="yandex-sans" w:eastAsia="Times New Roman" w:hAnsi="yandex-sans" w:cs="Times New Roman"/>
          <w:color w:val="000000"/>
          <w:sz w:val="30"/>
          <w:szCs w:val="28"/>
          <w:lang w:eastAsia="ru-RU"/>
        </w:rPr>
      </w:pPr>
      <w:r w:rsidRPr="003042D2">
        <w:rPr>
          <w:rFonts w:ascii="Times New Roman" w:eastAsia="Times New Roman" w:hAnsi="Times New Roman" w:cs="Times New Roman"/>
          <w:color w:val="000000"/>
          <w:sz w:val="32"/>
          <w:szCs w:val="28"/>
          <w:lang w:eastAsia="ru-RU"/>
        </w:rPr>
        <w:t>- приводить с собой собак и других животных в места массового отдыха населения на воде.</w:t>
      </w:r>
    </w:p>
    <w:p w:rsidR="003042D2" w:rsidRPr="003042D2" w:rsidRDefault="003042D2" w:rsidP="003042D2">
      <w:pPr>
        <w:shd w:val="clear" w:color="auto" w:fill="FFFFFF"/>
        <w:spacing w:after="0" w:line="240" w:lineRule="auto"/>
        <w:jc w:val="both"/>
        <w:rPr>
          <w:rFonts w:ascii="yandex-sans" w:eastAsia="Times New Roman" w:hAnsi="yandex-sans" w:cs="Times New Roman"/>
          <w:color w:val="000000"/>
          <w:sz w:val="30"/>
          <w:szCs w:val="28"/>
          <w:lang w:eastAsia="ru-RU"/>
        </w:rPr>
      </w:pPr>
      <w:r w:rsidRPr="003042D2">
        <w:rPr>
          <w:rFonts w:ascii="Times New Roman" w:eastAsia="Times New Roman" w:hAnsi="Times New Roman" w:cs="Times New Roman"/>
          <w:color w:val="000000"/>
          <w:sz w:val="32"/>
          <w:szCs w:val="28"/>
          <w:lang w:eastAsia="ru-RU"/>
        </w:rPr>
        <w:t>Для того чтобы оказать помощь утопающему, необходимо хорошо плавать и нырять, знать и правильно применять приемы спасения, освобождения от захватов и буксировки пострадавшего, приемы оказания первой медицинской помощи.</w:t>
      </w:r>
    </w:p>
    <w:p w:rsidR="003042D2" w:rsidRPr="003042D2" w:rsidRDefault="003042D2" w:rsidP="003042D2">
      <w:pPr>
        <w:shd w:val="clear" w:color="auto" w:fill="FFFFFF"/>
        <w:spacing w:after="0" w:line="240" w:lineRule="auto"/>
        <w:jc w:val="both"/>
        <w:rPr>
          <w:rFonts w:ascii="yandex-sans" w:eastAsia="Times New Roman" w:hAnsi="yandex-sans" w:cs="Times New Roman"/>
          <w:color w:val="000000"/>
          <w:sz w:val="30"/>
          <w:szCs w:val="28"/>
          <w:lang w:eastAsia="ru-RU"/>
        </w:rPr>
      </w:pPr>
      <w:r w:rsidRPr="003042D2">
        <w:rPr>
          <w:rFonts w:ascii="Times New Roman" w:eastAsia="Times New Roman" w:hAnsi="Times New Roman" w:cs="Times New Roman"/>
          <w:color w:val="000000"/>
          <w:sz w:val="32"/>
          <w:szCs w:val="28"/>
          <w:lang w:eastAsia="ru-RU"/>
        </w:rPr>
        <w:t>Спасая человека на воде, нужно действовать обдуманно, осторожно, трезво оценивая сложившуюся ситуацию, не теряться в случае опасности. Если вы видите, что не готовы к этому, лучше обратиться за помощью в соответствующие службы спасения: вызвать спасателей и скорую медицинскую помощь.</w:t>
      </w:r>
    </w:p>
    <w:p w:rsidR="003042D2" w:rsidRPr="003042D2" w:rsidRDefault="003042D2" w:rsidP="003042D2">
      <w:pPr>
        <w:shd w:val="clear" w:color="auto" w:fill="FFFFFF"/>
        <w:spacing w:after="0" w:line="240" w:lineRule="auto"/>
        <w:jc w:val="both"/>
        <w:rPr>
          <w:rFonts w:ascii="yandex-sans" w:eastAsia="Times New Roman" w:hAnsi="yandex-sans" w:cs="Times New Roman"/>
          <w:color w:val="000000"/>
          <w:sz w:val="30"/>
          <w:szCs w:val="28"/>
          <w:lang w:eastAsia="ru-RU"/>
        </w:rPr>
      </w:pPr>
      <w:r w:rsidRPr="003042D2">
        <w:rPr>
          <w:rFonts w:ascii="Times New Roman" w:eastAsia="Times New Roman" w:hAnsi="Times New Roman" w:cs="Times New Roman"/>
          <w:color w:val="000000"/>
          <w:sz w:val="32"/>
          <w:szCs w:val="28"/>
          <w:lang w:eastAsia="ru-RU"/>
        </w:rPr>
        <w:t xml:space="preserve">Телефон единой   службы спасения – 112. </w:t>
      </w:r>
    </w:p>
    <w:sectPr w:rsidR="003042D2" w:rsidRPr="003042D2" w:rsidSect="003042D2">
      <w:pgSz w:w="16838" w:h="11906" w:orient="landscape"/>
      <w:pgMar w:top="993" w:right="820" w:bottom="851" w:left="567" w:header="708" w:footer="708" w:gutter="0"/>
      <w:cols w:num="2" w:space="426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yandex-sans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09D2F48"/>
    <w:multiLevelType w:val="hybridMultilevel"/>
    <w:tmpl w:val="1B96B394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F001F7F"/>
    <w:multiLevelType w:val="hybridMultilevel"/>
    <w:tmpl w:val="70C4A4F6"/>
    <w:lvl w:ilvl="0" w:tplc="7CCE51E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">
    <w:nsid w:val="466B3699"/>
    <w:multiLevelType w:val="hybridMultilevel"/>
    <w:tmpl w:val="10FABDBA"/>
    <w:lvl w:ilvl="0" w:tplc="1B783BB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">
    <w:nsid w:val="56E42524"/>
    <w:multiLevelType w:val="hybridMultilevel"/>
    <w:tmpl w:val="CEF07358"/>
    <w:lvl w:ilvl="0" w:tplc="D5465EEA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4">
    <w:nsid w:val="7A416489"/>
    <w:multiLevelType w:val="hybridMultilevel"/>
    <w:tmpl w:val="74AEACF0"/>
    <w:lvl w:ilvl="0" w:tplc="0419000D">
      <w:start w:val="1"/>
      <w:numFmt w:val="bullet"/>
      <w:lvlText w:val="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4"/>
  </w:num>
  <w:num w:numId="3">
    <w:abstractNumId w:val="0"/>
  </w:num>
  <w:num w:numId="4">
    <w:abstractNumId w:val="1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1A78"/>
    <w:rsid w:val="00001A78"/>
    <w:rsid w:val="001C0CE7"/>
    <w:rsid w:val="00255A3E"/>
    <w:rsid w:val="002A0D03"/>
    <w:rsid w:val="002C07E8"/>
    <w:rsid w:val="003042D2"/>
    <w:rsid w:val="003B7662"/>
    <w:rsid w:val="00467525"/>
    <w:rsid w:val="0055767B"/>
    <w:rsid w:val="00832951"/>
    <w:rsid w:val="00835C30"/>
    <w:rsid w:val="00896826"/>
    <w:rsid w:val="008D3C19"/>
    <w:rsid w:val="009461FA"/>
    <w:rsid w:val="00A1647A"/>
    <w:rsid w:val="00C34ACC"/>
    <w:rsid w:val="00CC6260"/>
    <w:rsid w:val="00DE5630"/>
    <w:rsid w:val="00E276E9"/>
    <w:rsid w:val="00E74853"/>
    <w:rsid w:val="00EC6ADC"/>
    <w:rsid w:val="00ED1AB1"/>
    <w:rsid w:val="00ED6525"/>
    <w:rsid w:val="00F22609"/>
    <w:rsid w:val="00FD7D5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D7D5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D3C19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9461F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9461FA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D7D5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D3C19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9461F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9461F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7EC9992-328E-4285-B5CA-E313750E375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549</Words>
  <Characters>3133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ГОЧС</dc:creator>
  <cp:lastModifiedBy>Надежда</cp:lastModifiedBy>
  <cp:revision>4</cp:revision>
  <cp:lastPrinted>2018-05-04T03:53:00Z</cp:lastPrinted>
  <dcterms:created xsi:type="dcterms:W3CDTF">2020-05-27T08:12:00Z</dcterms:created>
  <dcterms:modified xsi:type="dcterms:W3CDTF">2020-05-27T08:16:00Z</dcterms:modified>
</cp:coreProperties>
</file>